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96" w:rsidRDefault="00166C17">
      <w:pPr>
        <w:spacing w:before="66"/>
        <w:ind w:left="671" w:right="737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(ПРОЦЕССА)</w:t>
      </w:r>
    </w:p>
    <w:p w:rsidR="00F33496" w:rsidRDefault="00166C17">
      <w:pPr>
        <w:spacing w:before="40"/>
        <w:ind w:left="671" w:right="743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1.16.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СОСТАВЛЕНИЕ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ПОТРЕБИТЕЛЮ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АКТОВ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БЕЗУЧЕТНОГО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-6"/>
          <w:sz w:val="24"/>
        </w:rPr>
        <w:t xml:space="preserve"> </w:t>
      </w:r>
      <w:r>
        <w:rPr>
          <w:b/>
          <w:color w:val="538DD3"/>
          <w:sz w:val="24"/>
        </w:rPr>
        <w:t>БЕЗДОГОВОРНОГО</w:t>
      </w:r>
      <w:r>
        <w:rPr>
          <w:b/>
          <w:color w:val="538DD3"/>
          <w:spacing w:val="-57"/>
          <w:sz w:val="24"/>
        </w:rPr>
        <w:t xml:space="preserve"> </w:t>
      </w:r>
      <w:r>
        <w:rPr>
          <w:b/>
          <w:color w:val="538DD3"/>
          <w:sz w:val="24"/>
        </w:rPr>
        <w:t>ПОТРЕБЛЕНИЯ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ЭЛЕКТРИЧЕСКОЙ ЭНЕРГИИ</w:t>
      </w:r>
    </w:p>
    <w:p w:rsidR="00F33496" w:rsidRDefault="00F33496">
      <w:pPr>
        <w:pStyle w:val="a3"/>
        <w:spacing w:before="7"/>
        <w:rPr>
          <w:b/>
          <w:sz w:val="23"/>
        </w:rPr>
      </w:pPr>
    </w:p>
    <w:p w:rsidR="00F33496" w:rsidRDefault="00166C17">
      <w:pPr>
        <w:pStyle w:val="a3"/>
        <w:ind w:left="121"/>
      </w:pPr>
      <w:r>
        <w:rPr>
          <w:b/>
          <w:color w:val="538DD3"/>
        </w:rPr>
        <w:t xml:space="preserve">КРУГ ЗАЯВИТЕЛЕЙ: </w:t>
      </w:r>
      <w:r>
        <w:t xml:space="preserve">Юридические и физические лица, индивидуальные предприниматели, </w:t>
      </w:r>
      <w:proofErr w:type="spellStart"/>
      <w:r>
        <w:t>энергопринимающие</w:t>
      </w:r>
      <w:proofErr w:type="spellEnd"/>
      <w:r>
        <w:t xml:space="preserve"> устройства которых</w:t>
      </w:r>
      <w:r>
        <w:rPr>
          <w:spacing w:val="1"/>
        </w:rPr>
        <w:t xml:space="preserve"> </w:t>
      </w:r>
      <w:r>
        <w:t>присоединены к электрическим сетям</w:t>
      </w:r>
      <w:r>
        <w:rPr>
          <w:spacing w:val="1"/>
        </w:rPr>
        <w:t xml:space="preserve"> </w:t>
      </w:r>
      <w:r>
        <w:rPr>
          <w:i/>
        </w:rPr>
        <w:t xml:space="preserve">ООО «ГИП-Электро» </w:t>
      </w:r>
      <w:r>
        <w:t>в установленном порядке, заключенный с</w:t>
      </w:r>
      <w:r>
        <w:rPr>
          <w:spacing w:val="1"/>
        </w:rPr>
        <w:t xml:space="preserve"> </w:t>
      </w:r>
      <w:r>
        <w:t>ООО «ГИП-Электро» договор об</w:t>
      </w:r>
      <w:r>
        <w:rPr>
          <w:spacing w:val="-57"/>
        </w:rPr>
        <w:t xml:space="preserve"> </w:t>
      </w:r>
      <w:r>
        <w:t>оказании услуг по передаче электрич</w:t>
      </w:r>
      <w:r>
        <w:t>еской энергии или договор энергоснабжения с гарантирующим поставщиком (</w:t>
      </w:r>
      <w:proofErr w:type="spellStart"/>
      <w:r>
        <w:t>энергосбытовой</w:t>
      </w:r>
      <w:proofErr w:type="spellEnd"/>
      <w:r>
        <w:rPr>
          <w:spacing w:val="1"/>
        </w:rPr>
        <w:t xml:space="preserve"> </w:t>
      </w:r>
      <w:r>
        <w:t>организацией).</w:t>
      </w:r>
    </w:p>
    <w:p w:rsidR="00F33496" w:rsidRDefault="00166C17">
      <w:pPr>
        <w:spacing w:before="3"/>
        <w:ind w:left="121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-5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взымается.</w:t>
      </w:r>
    </w:p>
    <w:p w:rsidR="00F33496" w:rsidRDefault="00166C17">
      <w:pPr>
        <w:pStyle w:val="a3"/>
        <w:ind w:left="121" w:right="242"/>
      </w:pPr>
      <w:r>
        <w:rPr>
          <w:b/>
          <w:color w:val="538DD3"/>
        </w:rPr>
        <w:t xml:space="preserve">УСЛОВИЯ ОКАЗАНИЯ УСЛУГИ (ПРОЦЕССА): </w:t>
      </w:r>
      <w:r>
        <w:t>процесс производится при условии выявления</w:t>
      </w:r>
      <w:r>
        <w:rPr>
          <w:spacing w:val="1"/>
        </w:rPr>
        <w:t xml:space="preserve"> </w:t>
      </w:r>
      <w:r>
        <w:t xml:space="preserve">ООО «ГИП-Электро» </w:t>
      </w:r>
      <w:proofErr w:type="spellStart"/>
      <w:r>
        <w:t>безучетного</w:t>
      </w:r>
      <w:proofErr w:type="spellEnd"/>
      <w:r>
        <w:rPr>
          <w:spacing w:val="-5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бездоговорного</w:t>
      </w:r>
      <w:r>
        <w:rPr>
          <w:spacing w:val="-3"/>
        </w:rPr>
        <w:t xml:space="preserve"> </w:t>
      </w:r>
      <w:r>
        <w:t>потребления</w:t>
      </w:r>
      <w:r>
        <w:rPr>
          <w:spacing w:val="-3"/>
        </w:rPr>
        <w:t xml:space="preserve"> </w:t>
      </w:r>
      <w:r>
        <w:t>электроэнергии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юридическим</w:t>
      </w:r>
      <w:r>
        <w:rPr>
          <w:spacing w:val="-4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предпринимателем.</w:t>
      </w:r>
    </w:p>
    <w:p w:rsidR="00F33496" w:rsidRDefault="00166C17">
      <w:pPr>
        <w:spacing w:before="2"/>
        <w:ind w:left="121" w:right="1123"/>
        <w:rPr>
          <w:sz w:val="24"/>
        </w:rPr>
      </w:pPr>
      <w:r>
        <w:rPr>
          <w:b/>
          <w:color w:val="538DD3"/>
          <w:sz w:val="24"/>
        </w:rPr>
        <w:t xml:space="preserve">РЕЗУЛЬТАТ ОКАЗАНИЯ УСЛУГИ (ПРОЦЕССА): </w:t>
      </w:r>
      <w:r>
        <w:rPr>
          <w:sz w:val="24"/>
        </w:rPr>
        <w:t xml:space="preserve">составленный надлежащим образом </w:t>
      </w:r>
      <w:r>
        <w:rPr>
          <w:sz w:val="24"/>
        </w:rPr>
        <w:t xml:space="preserve">акта </w:t>
      </w:r>
      <w:proofErr w:type="spellStart"/>
      <w:r>
        <w:rPr>
          <w:sz w:val="24"/>
        </w:rPr>
        <w:t>безучетного</w:t>
      </w:r>
      <w:proofErr w:type="spellEnd"/>
      <w:r>
        <w:rPr>
          <w:sz w:val="24"/>
        </w:rPr>
        <w:t xml:space="preserve"> или бездоговорного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электроэнергии.</w:t>
      </w:r>
    </w:p>
    <w:p w:rsidR="00F33496" w:rsidRDefault="00166C17">
      <w:pPr>
        <w:pStyle w:val="1"/>
        <w:spacing w:after="13"/>
      </w:pPr>
      <w:r>
        <w:rPr>
          <w:color w:val="538DD3"/>
        </w:rPr>
        <w:t>СОСТАВ,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ОКАЗАНИЯ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УСЛУГИ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F33496">
        <w:trPr>
          <w:trHeight w:val="1160"/>
        </w:trPr>
        <w:tc>
          <w:tcPr>
            <w:tcW w:w="478" w:type="dxa"/>
            <w:shd w:val="clear" w:color="auto" w:fill="4F81BC"/>
          </w:tcPr>
          <w:p w:rsidR="00F33496" w:rsidRDefault="00166C17">
            <w:pPr>
              <w:pStyle w:val="TableParagraph"/>
              <w:spacing w:before="8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shd w:val="clear" w:color="auto" w:fill="4F81BC"/>
          </w:tcPr>
          <w:p w:rsidR="00F33496" w:rsidRDefault="00166C17">
            <w:pPr>
              <w:pStyle w:val="TableParagraph"/>
              <w:spacing w:before="8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F33496" w:rsidRDefault="00166C17">
            <w:pPr>
              <w:pStyle w:val="TableParagraph"/>
              <w:spacing w:before="8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shd w:val="clear" w:color="auto" w:fill="4F81BC"/>
          </w:tcPr>
          <w:p w:rsidR="00F33496" w:rsidRDefault="00166C17">
            <w:pPr>
              <w:pStyle w:val="TableParagraph"/>
              <w:spacing w:before="8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shd w:val="clear" w:color="auto" w:fill="4F81BC"/>
          </w:tcPr>
          <w:p w:rsidR="00F33496" w:rsidRDefault="00166C17">
            <w:pPr>
              <w:pStyle w:val="TableParagraph"/>
              <w:spacing w:before="8" w:line="276" w:lineRule="auto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shd w:val="clear" w:color="auto" w:fill="4F81BC"/>
          </w:tcPr>
          <w:p w:rsidR="00F33496" w:rsidRDefault="00166C17">
            <w:pPr>
              <w:pStyle w:val="TableParagraph"/>
              <w:spacing w:before="8" w:line="276" w:lineRule="auto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shd w:val="clear" w:color="auto" w:fill="4F81BC"/>
          </w:tcPr>
          <w:p w:rsidR="00F33496" w:rsidRDefault="00F33496">
            <w:pPr>
              <w:pStyle w:val="TableParagraph"/>
              <w:ind w:left="0"/>
            </w:pPr>
          </w:p>
        </w:tc>
        <w:tc>
          <w:tcPr>
            <w:tcW w:w="2443" w:type="dxa"/>
            <w:shd w:val="clear" w:color="auto" w:fill="4F81BC"/>
          </w:tcPr>
          <w:p w:rsidR="00F33496" w:rsidRDefault="00166C17">
            <w:pPr>
              <w:pStyle w:val="TableParagraph"/>
              <w:spacing w:before="8" w:line="276" w:lineRule="auto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F33496" w:rsidRDefault="00F33496">
            <w:pPr>
              <w:pStyle w:val="TableParagraph"/>
              <w:ind w:left="0"/>
            </w:pPr>
          </w:p>
        </w:tc>
      </w:tr>
      <w:tr w:rsidR="00F33496">
        <w:trPr>
          <w:trHeight w:val="3811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378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неучтенного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безучетного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F33496" w:rsidRDefault="00166C17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неучтенном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</w:t>
            </w:r>
          </w:p>
          <w:p w:rsidR="00F33496" w:rsidRDefault="00166C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электроэнергии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съема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 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в ходе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осмотра,</w:t>
            </w:r>
          </w:p>
          <w:p w:rsidR="00F33496" w:rsidRDefault="00166C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888"/>
              <w:rPr>
                <w:sz w:val="24"/>
              </w:rPr>
            </w:pPr>
            <w:r>
              <w:rPr>
                <w:sz w:val="24"/>
              </w:rPr>
              <w:t>Установление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 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неучтенного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бездоговорного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41" w:right="580"/>
              <w:rPr>
                <w:sz w:val="24"/>
              </w:rPr>
            </w:pPr>
            <w:r>
              <w:rPr>
                <w:sz w:val="24"/>
              </w:rPr>
              <w:t>Информация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F33496" w:rsidRDefault="00166C17">
            <w:pPr>
              <w:pStyle w:val="TableParagraph"/>
              <w:spacing w:line="276" w:lineRule="auto"/>
              <w:ind w:left="141" w:right="374"/>
              <w:rPr>
                <w:sz w:val="24"/>
              </w:rPr>
            </w:pPr>
            <w:r>
              <w:rPr>
                <w:sz w:val="24"/>
              </w:rPr>
              <w:t>доводится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гарантирующего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поставщика,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</w:t>
            </w:r>
            <w:r>
              <w:rPr>
                <w:sz w:val="24"/>
              </w:rPr>
              <w:t>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(представителя)</w:t>
            </w:r>
          </w:p>
          <w:p w:rsidR="00F33496" w:rsidRDefault="00166C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проверяемого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  <w:p w:rsidR="00F33496" w:rsidRDefault="00166C17">
            <w:pPr>
              <w:pStyle w:val="TableParagraph"/>
              <w:tabs>
                <w:tab w:val="left" w:pos="1277"/>
                <w:tab w:val="left" w:pos="1550"/>
              </w:tabs>
              <w:spacing w:before="43"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электроэнерги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F33496" w:rsidRDefault="00166C1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</w:p>
          <w:p w:rsidR="00F33496" w:rsidRDefault="00166C1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6" w:right="531"/>
              <w:rPr>
                <w:sz w:val="24"/>
              </w:rPr>
            </w:pPr>
            <w:r>
              <w:rPr>
                <w:sz w:val="24"/>
              </w:rPr>
              <w:t>Пункт 167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розничных 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</w:tc>
      </w:tr>
    </w:tbl>
    <w:p w:rsidR="00F33496" w:rsidRDefault="00166C17">
      <w:pPr>
        <w:pStyle w:val="a3"/>
        <w:spacing w:before="1"/>
        <w:rPr>
          <w:b/>
        </w:rPr>
      </w:pPr>
      <w:r>
        <w:pict>
          <v:rect id="_x0000_s1026" style="position:absolute;margin-left:85.1pt;margin-top:15.8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33496" w:rsidRDefault="00166C17">
      <w:pPr>
        <w:spacing w:before="87"/>
        <w:ind w:left="121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розничных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рынков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энергии,</w:t>
      </w:r>
      <w:r>
        <w:rPr>
          <w:spacing w:val="-2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4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РФ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04.05.2012</w:t>
      </w:r>
      <w:r>
        <w:rPr>
          <w:spacing w:val="-2"/>
          <w:sz w:val="20"/>
        </w:rPr>
        <w:t xml:space="preserve"> </w:t>
      </w:r>
      <w:r>
        <w:rPr>
          <w:sz w:val="20"/>
        </w:rPr>
        <w:t>№ 442</w:t>
      </w:r>
    </w:p>
    <w:p w:rsidR="00F33496" w:rsidRDefault="00F33496">
      <w:pPr>
        <w:rPr>
          <w:sz w:val="20"/>
        </w:rPr>
        <w:sectPr w:rsidR="00F33496">
          <w:type w:val="continuous"/>
          <w:pgSz w:w="16840" w:h="11910" w:orient="landscape"/>
          <w:pgMar w:top="1060" w:right="660" w:bottom="280" w:left="1580" w:header="720" w:footer="720" w:gutter="0"/>
          <w:cols w:space="720"/>
        </w:sectPr>
      </w:pPr>
    </w:p>
    <w:p w:rsidR="00F33496" w:rsidRDefault="00F33496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F33496">
        <w:trPr>
          <w:trHeight w:val="1163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3374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5" w:right="511"/>
              <w:rPr>
                <w:sz w:val="24"/>
              </w:rPr>
            </w:pPr>
            <w:r>
              <w:rPr>
                <w:sz w:val="24"/>
              </w:rPr>
              <w:t>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фактах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неучтенного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33496" w:rsidRDefault="00166C17">
            <w:pPr>
              <w:pStyle w:val="TableParagraph"/>
              <w:spacing w:line="276" w:lineRule="auto"/>
              <w:ind w:left="105" w:right="852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F33496" w:rsidRDefault="00166C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41" w:right="72"/>
              <w:rPr>
                <w:sz w:val="24"/>
              </w:rPr>
            </w:pPr>
            <w:r>
              <w:rPr>
                <w:sz w:val="24"/>
              </w:rPr>
              <w:t>юридического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прибытия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на 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F33496" w:rsidRDefault="00166C17">
            <w:pPr>
              <w:pStyle w:val="TableParagraph"/>
              <w:spacing w:line="276" w:lineRule="auto"/>
              <w:ind w:left="141" w:right="251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телефонной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устной</w:t>
            </w:r>
          </w:p>
          <w:p w:rsidR="00F33496" w:rsidRDefault="00166C1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4963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неучтенном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33496" w:rsidRDefault="00166C17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бездоговорном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электроэнергии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</w:p>
          <w:p w:rsidR="00F33496" w:rsidRDefault="00166C17">
            <w:pPr>
              <w:pStyle w:val="TableParagraph"/>
              <w:spacing w:before="43" w:line="276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факта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неучтенного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бездоговорного</w:t>
            </w:r>
          </w:p>
          <w:p w:rsidR="00F33496" w:rsidRDefault="00166C17">
            <w:pPr>
              <w:pStyle w:val="TableParagraph"/>
              <w:spacing w:line="276" w:lineRule="auto"/>
              <w:ind w:left="105" w:right="866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электроэнергии</w:t>
            </w: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numPr>
                <w:ilvl w:val="1"/>
                <w:numId w:val="1"/>
              </w:numPr>
              <w:tabs>
                <w:tab w:val="left" w:pos="468"/>
              </w:tabs>
              <w:spacing w:line="278" w:lineRule="auto"/>
              <w:ind w:right="277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неучтенном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33496" w:rsidRDefault="00166C17">
            <w:pPr>
              <w:pStyle w:val="TableParagraph"/>
              <w:spacing w:line="276" w:lineRule="auto"/>
              <w:ind w:right="1056"/>
              <w:rPr>
                <w:sz w:val="24"/>
              </w:rPr>
            </w:pPr>
            <w:r>
              <w:rPr>
                <w:sz w:val="24"/>
              </w:rPr>
              <w:t>бездоговорном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потреблении</w:t>
            </w:r>
            <w:proofErr w:type="gramEnd"/>
          </w:p>
          <w:p w:rsidR="00F33496" w:rsidRDefault="00166C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  <w:p w:rsidR="00F33496" w:rsidRDefault="00166C17">
            <w:pPr>
              <w:pStyle w:val="TableParagraph"/>
              <w:numPr>
                <w:ilvl w:val="1"/>
                <w:numId w:val="1"/>
              </w:numPr>
              <w:tabs>
                <w:tab w:val="left" w:pos="468"/>
              </w:tabs>
              <w:spacing w:before="232" w:line="276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проверки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проверяемого</w:t>
            </w:r>
            <w:proofErr w:type="gramEnd"/>
          </w:p>
          <w:p w:rsidR="00F33496" w:rsidRDefault="00166C17">
            <w:pPr>
              <w:pStyle w:val="TableParagraph"/>
              <w:spacing w:before="1" w:line="276" w:lineRule="auto"/>
              <w:ind w:right="762"/>
              <w:rPr>
                <w:sz w:val="24"/>
              </w:rPr>
            </w:pPr>
            <w:r>
              <w:rPr>
                <w:sz w:val="24"/>
              </w:rPr>
              <w:t>гражданина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(руководителя)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проверяемого</w:t>
            </w:r>
          </w:p>
          <w:p w:rsidR="00F33496" w:rsidRDefault="00166C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Акт о </w:t>
            </w:r>
            <w:proofErr w:type="spellStart"/>
            <w:r>
              <w:rPr>
                <w:sz w:val="24"/>
              </w:rPr>
              <w:t>безучетном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бездоговорном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потреблении,</w:t>
            </w:r>
          </w:p>
          <w:p w:rsidR="00F33496" w:rsidRDefault="00166C17">
            <w:pPr>
              <w:pStyle w:val="TableParagraph"/>
              <w:spacing w:before="194"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Акт </w:t>
            </w:r>
            <w:proofErr w:type="spellStart"/>
            <w:r>
              <w:rPr>
                <w:sz w:val="24"/>
              </w:rPr>
              <w:t>недопуска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 двух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незаинтересованны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(оформляется,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</w:p>
          <w:p w:rsidR="00F33496" w:rsidRDefault="00166C1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представителя)</w:t>
            </w:r>
          </w:p>
          <w:p w:rsidR="00F33496" w:rsidRDefault="00166C17">
            <w:pPr>
              <w:pStyle w:val="TableParagraph"/>
              <w:spacing w:before="7" w:line="310" w:lineRule="atLeast"/>
              <w:ind w:left="108" w:right="29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132"/>
                <w:tab w:val="left" w:pos="1790"/>
                <w:tab w:val="left" w:pos="1907"/>
              </w:tabs>
              <w:spacing w:line="276" w:lineRule="auto"/>
              <w:ind w:left="90" w:right="88" w:hanging="15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192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F33496" w:rsidRDefault="00F33496">
      <w:pPr>
        <w:spacing w:line="276" w:lineRule="auto"/>
        <w:rPr>
          <w:sz w:val="24"/>
        </w:rPr>
        <w:sectPr w:rsidR="00F33496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F33496" w:rsidRDefault="00F33496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F33496">
        <w:trPr>
          <w:trHeight w:val="1163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2104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актом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8" w:right="17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воспрепятствовани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доступу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объекту).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4326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Расчет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неучтенного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безучетного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F33496" w:rsidRDefault="00166C17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8" w:lineRule="auto"/>
              <w:ind w:right="47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неучтенного</w:t>
            </w:r>
          </w:p>
          <w:p w:rsidR="00F33496" w:rsidRDefault="00166C17">
            <w:pPr>
              <w:pStyle w:val="TableParagraph"/>
              <w:spacing w:line="276" w:lineRule="auto"/>
              <w:ind w:right="929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8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к акту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неучтенном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–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неучтенного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безучетного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F33496" w:rsidRDefault="00166C17">
            <w:pPr>
              <w:pStyle w:val="TableParagraph"/>
              <w:spacing w:line="276" w:lineRule="auto"/>
              <w:ind w:left="108" w:right="431"/>
              <w:rPr>
                <w:sz w:val="24"/>
              </w:rPr>
            </w:pPr>
            <w:r>
              <w:rPr>
                <w:sz w:val="24"/>
              </w:rPr>
              <w:t>бездоговорного)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В течение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неучтенном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790"/>
              </w:tabs>
              <w:spacing w:line="276" w:lineRule="auto"/>
              <w:ind w:left="90" w:right="87" w:hanging="15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194-196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F33496">
        <w:trPr>
          <w:trHeight w:val="1905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371"/>
              </w:tabs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  <w:p w:rsidR="00F33496" w:rsidRDefault="00166C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стоимости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561"/>
                <w:tab w:val="left" w:pos="1902"/>
              </w:tabs>
              <w:spacing w:line="276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объеме</w:t>
            </w:r>
          </w:p>
          <w:p w:rsidR="00F33496" w:rsidRDefault="00166C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863"/>
                <w:tab w:val="left" w:pos="1609"/>
              </w:tabs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</w:p>
          <w:p w:rsidR="00F33496" w:rsidRDefault="00166C17">
            <w:pPr>
              <w:pStyle w:val="TableParagraph"/>
              <w:tabs>
                <w:tab w:val="left" w:pos="167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подтвердить</w:t>
            </w:r>
            <w:r>
              <w:rPr>
                <w:sz w:val="24"/>
              </w:rPr>
              <w:tab/>
              <w:t>факт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В течение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33496" w:rsidRDefault="00166C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бездоговорном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791"/>
              </w:tabs>
              <w:spacing w:line="276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192,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196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F33496" w:rsidRDefault="00F33496">
      <w:pPr>
        <w:spacing w:line="276" w:lineRule="auto"/>
        <w:rPr>
          <w:sz w:val="24"/>
        </w:rPr>
        <w:sectPr w:rsidR="00F33496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F33496" w:rsidRDefault="00F33496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F33496">
        <w:trPr>
          <w:trHeight w:val="1163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4960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616"/>
              </w:tabs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F33496" w:rsidRDefault="00166C17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tabs>
                <w:tab w:val="left" w:pos="1571"/>
              </w:tabs>
              <w:spacing w:line="278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потребления,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содержать</w:t>
            </w:r>
          </w:p>
          <w:p w:rsidR="00F33496" w:rsidRDefault="00166C17">
            <w:pPr>
              <w:pStyle w:val="TableParagraph"/>
              <w:tabs>
                <w:tab w:val="left" w:pos="1559"/>
              </w:tabs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стоимости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бездоговорного</w:t>
            </w:r>
            <w:proofErr w:type="gramEnd"/>
          </w:p>
          <w:p w:rsidR="00F33496" w:rsidRDefault="00166C17">
            <w:pPr>
              <w:pStyle w:val="TableParagraph"/>
              <w:tabs>
                <w:tab w:val="left" w:pos="2504"/>
              </w:tabs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потребления,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осуществившему</w:t>
            </w:r>
          </w:p>
          <w:p w:rsidR="00F33496" w:rsidRDefault="00166C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бездоговорное</w:t>
            </w:r>
          </w:p>
          <w:p w:rsidR="00F33496" w:rsidRDefault="00166C17">
            <w:pPr>
              <w:pStyle w:val="TableParagraph"/>
              <w:tabs>
                <w:tab w:val="left" w:pos="1002"/>
                <w:tab w:val="left" w:pos="1417"/>
                <w:tab w:val="left" w:pos="1541"/>
                <w:tab w:val="left" w:pos="2151"/>
                <w:tab w:val="left" w:pos="2524"/>
              </w:tabs>
              <w:spacing w:before="30"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потребление,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вместе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неучтенном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получения,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неучтенном</w:t>
            </w:r>
            <w:proofErr w:type="gramEnd"/>
          </w:p>
          <w:p w:rsidR="00F33496" w:rsidRDefault="00166C17">
            <w:pPr>
              <w:pStyle w:val="TableParagraph"/>
              <w:spacing w:line="276" w:lineRule="auto"/>
              <w:ind w:left="108" w:right="631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потреблении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3174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5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F33496" w:rsidRDefault="00166C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</w:p>
          <w:p w:rsidR="00F33496" w:rsidRDefault="00166C17">
            <w:pPr>
              <w:pStyle w:val="TableParagraph"/>
              <w:spacing w:before="5" w:line="310" w:lineRule="atLeast"/>
              <w:ind w:right="393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53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счет-фактуры</w:t>
            </w:r>
            <w:proofErr w:type="gramEnd"/>
            <w:r>
              <w:rPr>
                <w:sz w:val="24"/>
              </w:rPr>
              <w:t>),</w:t>
            </w:r>
          </w:p>
          <w:p w:rsidR="00F33496" w:rsidRDefault="00166C17">
            <w:pPr>
              <w:pStyle w:val="TableParagraph"/>
              <w:spacing w:line="276" w:lineRule="auto"/>
              <w:ind w:right="389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сформированных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 бездоговорного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потребления, 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осуществившему</w:t>
            </w:r>
          </w:p>
          <w:p w:rsidR="00F33496" w:rsidRDefault="00166C17">
            <w:pPr>
              <w:pStyle w:val="TableParagraph"/>
              <w:spacing w:line="278" w:lineRule="auto"/>
              <w:ind w:right="1101"/>
              <w:rPr>
                <w:sz w:val="24"/>
              </w:rPr>
            </w:pPr>
            <w:r>
              <w:rPr>
                <w:sz w:val="24"/>
              </w:rPr>
              <w:t>бездоговорное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8" w:right="22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направление </w:t>
            </w:r>
            <w:r>
              <w:rPr>
                <w:sz w:val="24"/>
              </w:rPr>
              <w:t>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 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получения, вмес</w:t>
            </w:r>
            <w:r>
              <w:rPr>
                <w:sz w:val="24"/>
              </w:rPr>
              <w:t>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 актом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неучтенном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</w:t>
            </w:r>
          </w:p>
          <w:p w:rsidR="00F33496" w:rsidRDefault="00166C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В течение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33496" w:rsidRDefault="00166C17">
            <w:pPr>
              <w:pStyle w:val="TableParagraph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бездоговорном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потреблении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Пункт 196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 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F33496" w:rsidRDefault="00F33496">
      <w:pPr>
        <w:spacing w:line="276" w:lineRule="auto"/>
        <w:rPr>
          <w:sz w:val="24"/>
        </w:rPr>
        <w:sectPr w:rsidR="00F33496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F33496" w:rsidRDefault="00F33496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6"/>
        <w:gridCol w:w="2602"/>
        <w:gridCol w:w="2741"/>
        <w:gridCol w:w="2264"/>
        <w:gridCol w:w="1765"/>
        <w:gridCol w:w="108"/>
        <w:gridCol w:w="2443"/>
        <w:gridCol w:w="108"/>
      </w:tblGrid>
      <w:tr w:rsidR="00F33496">
        <w:trPr>
          <w:trHeight w:val="1163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638" w:right="6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5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/>
              <w:ind w:left="7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69" w:right="233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46" w:right="210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166C17">
            <w:pPr>
              <w:pStyle w:val="TableParagraph"/>
              <w:spacing w:before="11" w:line="276" w:lineRule="auto"/>
              <w:ind w:left="25" w:right="5" w:hanging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 правовой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1470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8" w:lineRule="auto"/>
              <w:ind w:right="20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осуществивше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</w:p>
          <w:p w:rsidR="00F33496" w:rsidRDefault="00166C17">
            <w:pPr>
              <w:pStyle w:val="TableParagraph"/>
              <w:spacing w:line="276" w:lineRule="auto"/>
              <w:ind w:right="196"/>
              <w:rPr>
                <w:sz w:val="24"/>
              </w:rPr>
            </w:pPr>
            <w:r>
              <w:rPr>
                <w:sz w:val="24"/>
              </w:rPr>
              <w:t>бездоговорное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496">
        <w:trPr>
          <w:trHeight w:val="3374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6</w:t>
            </w:r>
          </w:p>
        </w:tc>
        <w:tc>
          <w:tcPr>
            <w:tcW w:w="18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181"/>
              <w:rPr>
                <w:sz w:val="24"/>
              </w:rPr>
            </w:pPr>
            <w:r>
              <w:rPr>
                <w:sz w:val="24"/>
              </w:rPr>
              <w:t>Оплата лицом,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бездоговорное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  <w:p w:rsidR="00F33496" w:rsidRDefault="00166C17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электроэнергии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F334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1086"/>
              <w:rPr>
                <w:sz w:val="24"/>
              </w:rPr>
            </w:pPr>
            <w:r>
              <w:rPr>
                <w:sz w:val="24"/>
              </w:rPr>
              <w:t>Оплата лицом,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бездоговорное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  <w:p w:rsidR="00F33496" w:rsidRDefault="00166C17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электроэнергии, 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оплаты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F33496" w:rsidRDefault="00166C17">
            <w:pPr>
              <w:pStyle w:val="TableParagraph"/>
              <w:spacing w:line="276" w:lineRule="auto"/>
              <w:ind w:right="989"/>
              <w:rPr>
                <w:sz w:val="24"/>
              </w:rPr>
            </w:pPr>
            <w:r>
              <w:rPr>
                <w:sz w:val="24"/>
              </w:rPr>
              <w:t>бездоговорного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8" w:right="330"/>
              <w:rPr>
                <w:sz w:val="24"/>
              </w:rPr>
            </w:pPr>
            <w:r>
              <w:rPr>
                <w:sz w:val="24"/>
              </w:rPr>
              <w:t>Оплаченный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оплату 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бездоговорного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10 дней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</w:tc>
        <w:tc>
          <w:tcPr>
            <w:tcW w:w="2659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F33496" w:rsidRDefault="00166C17">
            <w:pPr>
              <w:pStyle w:val="TableParagraph"/>
              <w:spacing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Пункт 196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</w:t>
            </w:r>
            <w:r>
              <w:rPr>
                <w:sz w:val="24"/>
              </w:rPr>
              <w:t>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 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F33496" w:rsidRDefault="00F33496">
      <w:pPr>
        <w:pStyle w:val="a3"/>
        <w:spacing w:before="10"/>
        <w:rPr>
          <w:sz w:val="15"/>
        </w:rPr>
      </w:pPr>
    </w:p>
    <w:p w:rsidR="00F33496" w:rsidRDefault="00166C17">
      <w:pPr>
        <w:pStyle w:val="1"/>
        <w:spacing w:before="90"/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F33496" w:rsidRDefault="00F33496">
      <w:pPr>
        <w:pStyle w:val="a3"/>
        <w:rPr>
          <w:b/>
        </w:rPr>
      </w:pPr>
    </w:p>
    <w:p w:rsidR="00F33496" w:rsidRDefault="00166C17">
      <w:pPr>
        <w:pStyle w:val="a3"/>
        <w:ind w:left="658" w:right="6601"/>
      </w:pPr>
      <w:r>
        <w:t>Номер телефон</w:t>
      </w:r>
      <w:proofErr w:type="gramStart"/>
      <w:r>
        <w:t>а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«ГИП-Электро» (347) 216-32-56, 286-12-20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5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«ГИП-Электро»:</w:t>
      </w:r>
      <w:r>
        <w:rPr>
          <w:spacing w:val="-1"/>
        </w:rPr>
        <w:t xml:space="preserve"> </w:t>
      </w:r>
      <w:hyperlink r:id="rId6">
        <w:r>
          <w:t>gip_elektro@mail.ru</w:t>
        </w:r>
      </w:hyperlink>
    </w:p>
    <w:p w:rsidR="00F33496" w:rsidRDefault="00166C17">
      <w:pPr>
        <w:pStyle w:val="a3"/>
        <w:ind w:left="658"/>
      </w:pPr>
      <w:r>
        <w:t>Адрес:</w:t>
      </w:r>
      <w:r>
        <w:rPr>
          <w:spacing w:val="-6"/>
        </w:rPr>
        <w:t xml:space="preserve"> </w:t>
      </w:r>
      <w:r>
        <w:t>450001</w:t>
      </w:r>
      <w:r>
        <w:t>,</w:t>
      </w:r>
      <w:r>
        <w:rPr>
          <w:spacing w:val="-6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Ба</w:t>
      </w:r>
      <w:bookmarkStart w:id="0" w:name="_GoBack"/>
      <w:bookmarkEnd w:id="0"/>
      <w:r>
        <w:t>шкортостан,</w:t>
      </w:r>
      <w:r>
        <w:rPr>
          <w:spacing w:val="-6"/>
        </w:rPr>
        <w:t xml:space="preserve"> </w:t>
      </w:r>
      <w:proofErr w:type="spellStart"/>
      <w:r>
        <w:t>г.Уфа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ул.Бессонова</w:t>
      </w:r>
      <w:proofErr w:type="spellEnd"/>
      <w:r>
        <w:t>, д. 2Б</w:t>
      </w:r>
    </w:p>
    <w:sectPr w:rsidR="00F33496">
      <w:pgSz w:w="16840" w:h="11910" w:orient="landscape"/>
      <w:pgMar w:top="110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2177"/>
    <w:multiLevelType w:val="multilevel"/>
    <w:tmpl w:val="143A3312"/>
    <w:lvl w:ilvl="0">
      <w:start w:val="2"/>
      <w:numFmt w:val="decimal"/>
      <w:lvlText w:val="%1"/>
      <w:lvlJc w:val="left"/>
      <w:pPr>
        <w:ind w:left="10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33496"/>
    <w:rsid w:val="00166C17"/>
    <w:rsid w:val="00F3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p_elekt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2</cp:revision>
  <dcterms:created xsi:type="dcterms:W3CDTF">2022-07-28T12:03:00Z</dcterms:created>
  <dcterms:modified xsi:type="dcterms:W3CDTF">2022-07-28T12:04:00Z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